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61" w:rsidRDefault="00756061" w:rsidP="00756061">
      <w:pPr>
        <w:pStyle w:val="Heading1"/>
        <w:rPr>
          <w:rFonts w:ascii="Cambria" w:hAnsi="Cambria"/>
        </w:rPr>
      </w:pPr>
      <w:proofErr w:type="spellStart"/>
      <w:r w:rsidRPr="00392247">
        <w:rPr>
          <w:rFonts w:ascii="Cambria" w:hAnsi="Cambria"/>
        </w:rPr>
        <w:t>Playford</w:t>
      </w:r>
      <w:proofErr w:type="spellEnd"/>
      <w:r w:rsidRPr="00392247">
        <w:rPr>
          <w:rFonts w:ascii="Cambria" w:hAnsi="Cambria"/>
        </w:rPr>
        <w:t xml:space="preserve"> Parish Council</w:t>
      </w:r>
    </w:p>
    <w:p w:rsidR="00756061" w:rsidRDefault="00756061" w:rsidP="00756061">
      <w:pPr>
        <w:jc w:val="center"/>
      </w:pPr>
    </w:p>
    <w:p w:rsidR="00756061" w:rsidRPr="00756061" w:rsidRDefault="00615AC0" w:rsidP="00615AC0">
      <w:pPr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of Councillors as at 1</w:t>
      </w:r>
      <w:r w:rsidRPr="00615AC0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July 2015</w:t>
      </w:r>
    </w:p>
    <w:p w:rsidR="00756061" w:rsidRPr="00756061" w:rsidRDefault="00756061" w:rsidP="00756061">
      <w:pPr>
        <w:rPr>
          <w:rFonts w:ascii="Times New Roman" w:hAnsi="Times New Roman" w:cs="Times New Roman"/>
        </w:rPr>
      </w:pPr>
    </w:p>
    <w:p w:rsidR="00756061" w:rsidRPr="00756061" w:rsidRDefault="00756061" w:rsidP="00756061">
      <w:pPr>
        <w:spacing w:after="0"/>
        <w:rPr>
          <w:rFonts w:ascii="Times New Roman" w:hAnsi="Times New Roman" w:cs="Times New Roman"/>
        </w:rPr>
      </w:pPr>
      <w:r w:rsidRPr="00756061">
        <w:rPr>
          <w:rFonts w:ascii="Times New Roman" w:hAnsi="Times New Roman" w:cs="Times New Roman"/>
          <w:u w:val="single"/>
        </w:rPr>
        <w:t>Name</w:t>
      </w:r>
      <w:r w:rsidRPr="00756061">
        <w:rPr>
          <w:rFonts w:ascii="Times New Roman" w:hAnsi="Times New Roman" w:cs="Times New Roman"/>
        </w:rPr>
        <w:tab/>
      </w:r>
      <w:r w:rsidRPr="00756061">
        <w:rPr>
          <w:rFonts w:ascii="Times New Roman" w:hAnsi="Times New Roman" w:cs="Times New Roman"/>
        </w:rPr>
        <w:tab/>
      </w:r>
      <w:r w:rsidRPr="00756061">
        <w:rPr>
          <w:rFonts w:ascii="Times New Roman" w:hAnsi="Times New Roman" w:cs="Times New Roman"/>
        </w:rPr>
        <w:tab/>
      </w:r>
      <w:r w:rsidRPr="00756061">
        <w:rPr>
          <w:rFonts w:ascii="Times New Roman" w:hAnsi="Times New Roman" w:cs="Times New Roman"/>
        </w:rPr>
        <w:tab/>
      </w:r>
      <w:r w:rsidRPr="00756061">
        <w:rPr>
          <w:rFonts w:ascii="Times New Roman" w:hAnsi="Times New Roman" w:cs="Times New Roman"/>
          <w:u w:val="single"/>
        </w:rPr>
        <w:t>Position</w:t>
      </w:r>
      <w:r w:rsidRPr="00756061">
        <w:rPr>
          <w:rFonts w:ascii="Times New Roman" w:hAnsi="Times New Roman" w:cs="Times New Roman"/>
        </w:rPr>
        <w:tab/>
      </w:r>
      <w:r w:rsidRPr="00756061">
        <w:rPr>
          <w:rFonts w:ascii="Times New Roman" w:hAnsi="Times New Roman" w:cs="Times New Roman"/>
        </w:rPr>
        <w:tab/>
      </w:r>
      <w:r w:rsidRPr="00756061">
        <w:rPr>
          <w:rFonts w:ascii="Times New Roman" w:hAnsi="Times New Roman" w:cs="Times New Roman"/>
        </w:rPr>
        <w:tab/>
      </w:r>
      <w:r w:rsidRPr="00756061">
        <w:rPr>
          <w:rFonts w:ascii="Times New Roman" w:hAnsi="Times New Roman" w:cs="Times New Roman"/>
          <w:u w:val="single"/>
        </w:rPr>
        <w:t>Responsibilities</w:t>
      </w:r>
    </w:p>
    <w:p w:rsidR="00756061" w:rsidRDefault="00756061" w:rsidP="00756061">
      <w:pPr>
        <w:spacing w:after="0"/>
        <w:rPr>
          <w:rFonts w:ascii="Times New Roman" w:hAnsi="Times New Roman" w:cs="Times New Roman"/>
        </w:rPr>
      </w:pPr>
    </w:p>
    <w:p w:rsidR="00756061" w:rsidRDefault="00756061" w:rsidP="00756061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Joan Metcalfe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Chairman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Village Hall rep.</w:t>
      </w:r>
      <w:proofErr w:type="gramEnd"/>
    </w:p>
    <w:p w:rsidR="00756061" w:rsidRDefault="00756061" w:rsidP="00756061">
      <w:pPr>
        <w:spacing w:after="0"/>
        <w:rPr>
          <w:rFonts w:ascii="Times New Roman" w:hAnsi="Times New Roman" w:cs="Times New Roman"/>
        </w:rPr>
      </w:pPr>
    </w:p>
    <w:p w:rsidR="00756061" w:rsidRDefault="00756061" w:rsidP="007560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Hicks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Vice-Chairman</w:t>
      </w:r>
    </w:p>
    <w:p w:rsidR="00756061" w:rsidRDefault="00756061" w:rsidP="00756061">
      <w:pPr>
        <w:spacing w:after="0"/>
        <w:rPr>
          <w:rFonts w:ascii="Times New Roman" w:hAnsi="Times New Roman" w:cs="Times New Roman"/>
        </w:rPr>
      </w:pPr>
    </w:p>
    <w:p w:rsidR="00756061" w:rsidRDefault="00756061" w:rsidP="007560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Bob </w:t>
      </w:r>
      <w:proofErr w:type="spellStart"/>
      <w:r>
        <w:rPr>
          <w:rFonts w:ascii="Times New Roman" w:hAnsi="Times New Roman" w:cs="Times New Roman"/>
        </w:rPr>
        <w:t>Coppillie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Councillor</w:t>
      </w:r>
    </w:p>
    <w:p w:rsidR="00756061" w:rsidRDefault="00756061" w:rsidP="00756061">
      <w:pPr>
        <w:spacing w:after="0"/>
        <w:rPr>
          <w:rFonts w:ascii="Times New Roman" w:hAnsi="Times New Roman" w:cs="Times New Roman"/>
        </w:rPr>
      </w:pPr>
    </w:p>
    <w:p w:rsidR="00756061" w:rsidRDefault="00756061" w:rsidP="007560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 Llewellyn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Councillor</w:t>
      </w:r>
    </w:p>
    <w:p w:rsidR="00756061" w:rsidRDefault="00756061" w:rsidP="00756061">
      <w:pPr>
        <w:spacing w:after="0"/>
        <w:rPr>
          <w:rFonts w:ascii="Times New Roman" w:eastAsia="Calibri" w:hAnsi="Times New Roman" w:cs="Times New Roman"/>
        </w:rPr>
      </w:pPr>
    </w:p>
    <w:p w:rsidR="00756061" w:rsidRDefault="00756061" w:rsidP="00756061">
      <w:pPr>
        <w:spacing w:after="0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Ted Herrington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hAnsi="Times New Roman" w:cs="Times New Roman"/>
        </w:rPr>
        <w:t>Councillor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12PT/SNT rep.</w:t>
      </w:r>
      <w:proofErr w:type="gramEnd"/>
    </w:p>
    <w:p w:rsidR="00756061" w:rsidRDefault="00756061" w:rsidP="00756061">
      <w:pPr>
        <w:spacing w:after="0"/>
        <w:rPr>
          <w:rFonts w:ascii="Times New Roman" w:eastAsia="Calibri" w:hAnsi="Times New Roman" w:cs="Times New Roman"/>
        </w:rPr>
      </w:pPr>
    </w:p>
    <w:p w:rsidR="00756061" w:rsidRDefault="00756061" w:rsidP="00756061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Adrian Melrose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hAnsi="Times New Roman" w:cs="Times New Roman"/>
        </w:rPr>
        <w:t>Councillor</w:t>
      </w:r>
    </w:p>
    <w:p w:rsidR="00756061" w:rsidRDefault="00756061" w:rsidP="00756061">
      <w:pPr>
        <w:spacing w:after="0"/>
        <w:rPr>
          <w:rFonts w:ascii="Times New Roman" w:eastAsia="Calibri" w:hAnsi="Times New Roman" w:cs="Times New Roman"/>
        </w:rPr>
      </w:pPr>
    </w:p>
    <w:p w:rsidR="00756061" w:rsidRPr="00756061" w:rsidRDefault="00756061" w:rsidP="00756061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Neil </w:t>
      </w:r>
      <w:proofErr w:type="spellStart"/>
      <w:r>
        <w:rPr>
          <w:rFonts w:ascii="Times New Roman" w:eastAsia="Calibri" w:hAnsi="Times New Roman" w:cs="Times New Roman"/>
        </w:rPr>
        <w:t>Tibble</w:t>
      </w:r>
      <w:proofErr w:type="spellEnd"/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hAnsi="Times New Roman" w:cs="Times New Roman"/>
        </w:rPr>
        <w:t>Councillor</w:t>
      </w:r>
    </w:p>
    <w:p w:rsidR="00CC0237" w:rsidRPr="00756061" w:rsidRDefault="00CC0237" w:rsidP="00756061">
      <w:pPr>
        <w:spacing w:after="0"/>
        <w:rPr>
          <w:rFonts w:ascii="Times New Roman" w:hAnsi="Times New Roman" w:cs="Times New Roman"/>
        </w:rPr>
      </w:pPr>
    </w:p>
    <w:sectPr w:rsidR="00CC0237" w:rsidRPr="00756061" w:rsidSect="00CC0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756061"/>
    <w:rsid w:val="00615AC0"/>
    <w:rsid w:val="00756061"/>
    <w:rsid w:val="00CC0237"/>
    <w:rsid w:val="00FF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237"/>
  </w:style>
  <w:style w:type="paragraph" w:styleId="Heading1">
    <w:name w:val="heading 1"/>
    <w:basedOn w:val="Normal"/>
    <w:next w:val="Normal"/>
    <w:link w:val="Heading1Char"/>
    <w:qFormat/>
    <w:rsid w:val="007560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6061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</cp:revision>
  <dcterms:created xsi:type="dcterms:W3CDTF">2015-06-30T16:32:00Z</dcterms:created>
  <dcterms:modified xsi:type="dcterms:W3CDTF">2015-06-30T16:44:00Z</dcterms:modified>
</cp:coreProperties>
</file>